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50" w:rsidRDefault="00374850" w:rsidP="00374850">
      <w:pPr>
        <w:jc w:val="left"/>
      </w:pPr>
      <w:r>
        <w:rPr>
          <w:noProof/>
          <w:lang w:eastAsia="it-IT"/>
        </w:rPr>
        <w:drawing>
          <wp:inline distT="0" distB="0" distL="0" distR="0">
            <wp:extent cx="2404110" cy="12020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iulli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30" cy="12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850" w:rsidRPr="005B12D8" w:rsidRDefault="005B12D8" w:rsidP="00374850">
      <w:pPr>
        <w:rPr>
          <w:rFonts w:ascii="Times New Roman" w:hAnsi="Times New Roman" w:cs="Times New Roman"/>
          <w:i/>
          <w:sz w:val="28"/>
          <w:szCs w:val="28"/>
        </w:rPr>
      </w:pPr>
      <w:r w:rsidRPr="005B12D8">
        <w:rPr>
          <w:rFonts w:ascii="Times New Roman" w:hAnsi="Times New Roman" w:cs="Times New Roman"/>
          <w:i/>
          <w:sz w:val="28"/>
          <w:szCs w:val="28"/>
        </w:rPr>
        <w:t xml:space="preserve">AMBULATORIO DI </w:t>
      </w:r>
      <w:r w:rsidR="00374850" w:rsidRPr="005B12D8">
        <w:rPr>
          <w:rFonts w:ascii="Times New Roman" w:hAnsi="Times New Roman" w:cs="Times New Roman"/>
          <w:i/>
          <w:sz w:val="28"/>
          <w:szCs w:val="28"/>
        </w:rPr>
        <w:t xml:space="preserve">OSTETRICIA E GINECOLOGIA </w:t>
      </w:r>
    </w:p>
    <w:p w:rsidR="005B12D8" w:rsidRDefault="00374850" w:rsidP="00374850">
      <w:pPr>
        <w:rPr>
          <w:rFonts w:ascii="Times New Roman" w:hAnsi="Times New Roman" w:cs="Times New Roman"/>
          <w:sz w:val="24"/>
          <w:szCs w:val="24"/>
        </w:rPr>
      </w:pPr>
      <w:r w:rsidRPr="005B12D8">
        <w:rPr>
          <w:rFonts w:ascii="Times New Roman" w:hAnsi="Times New Roman" w:cs="Times New Roman"/>
          <w:sz w:val="24"/>
          <w:szCs w:val="24"/>
        </w:rPr>
        <w:t xml:space="preserve">ACQUAVIVA D.F.(BA) STRADA PROVINCIALE PER SANTERAMO KM 4 </w:t>
      </w:r>
    </w:p>
    <w:p w:rsidR="00F210C9" w:rsidRPr="005B12D8" w:rsidRDefault="00374850" w:rsidP="00374850">
      <w:pPr>
        <w:rPr>
          <w:rFonts w:ascii="Times New Roman" w:hAnsi="Times New Roman" w:cs="Times New Roman"/>
          <w:sz w:val="24"/>
          <w:szCs w:val="24"/>
        </w:rPr>
      </w:pPr>
      <w:r w:rsidRPr="005B12D8">
        <w:rPr>
          <w:rFonts w:ascii="Times New Roman" w:hAnsi="Times New Roman" w:cs="Times New Roman"/>
          <w:sz w:val="24"/>
          <w:szCs w:val="24"/>
        </w:rPr>
        <w:t>TEL. 080/3054634</w:t>
      </w:r>
    </w:p>
    <w:p w:rsidR="00374850" w:rsidRPr="00374850" w:rsidRDefault="00374850" w:rsidP="00374850">
      <w:pPr>
        <w:rPr>
          <w:rFonts w:ascii="Times New Roman" w:hAnsi="Times New Roman" w:cs="Times New Roman"/>
          <w:sz w:val="28"/>
          <w:szCs w:val="28"/>
        </w:rPr>
      </w:pPr>
      <w:r w:rsidRPr="00374850">
        <w:rPr>
          <w:rFonts w:ascii="Times New Roman" w:hAnsi="Times New Roman" w:cs="Times New Roman"/>
          <w:sz w:val="28"/>
          <w:szCs w:val="28"/>
        </w:rPr>
        <w:t>Direttore UOC: prof. Maurizio Guidi</w:t>
      </w:r>
    </w:p>
    <w:p w:rsidR="00374850" w:rsidRPr="00374850" w:rsidRDefault="00374850" w:rsidP="00374850">
      <w:pPr>
        <w:rPr>
          <w:rFonts w:ascii="Times New Roman" w:hAnsi="Times New Roman" w:cs="Times New Roman"/>
          <w:sz w:val="28"/>
          <w:szCs w:val="28"/>
        </w:rPr>
      </w:pPr>
    </w:p>
    <w:p w:rsidR="00374850" w:rsidRPr="00374850" w:rsidRDefault="00374850" w:rsidP="00374850">
      <w:pPr>
        <w:rPr>
          <w:rFonts w:ascii="Times New Roman" w:hAnsi="Times New Roman" w:cs="Times New Roman"/>
          <w:sz w:val="28"/>
          <w:szCs w:val="28"/>
        </w:rPr>
      </w:pPr>
    </w:p>
    <w:p w:rsidR="00374850" w:rsidRPr="005B12D8" w:rsidRDefault="00374850" w:rsidP="00374850">
      <w:pPr>
        <w:rPr>
          <w:rFonts w:ascii="Franklin Gothic Demi" w:hAnsi="Franklin Gothic Demi" w:cs="Times New Roman"/>
          <w:i/>
          <w:sz w:val="36"/>
          <w:szCs w:val="36"/>
          <w:u w:val="single"/>
        </w:rPr>
      </w:pPr>
      <w:r w:rsidRPr="005B12D8">
        <w:rPr>
          <w:rFonts w:ascii="Franklin Gothic Demi" w:hAnsi="Franklin Gothic Demi" w:cs="Times New Roman"/>
          <w:i/>
          <w:sz w:val="36"/>
          <w:szCs w:val="36"/>
          <w:u w:val="single"/>
        </w:rPr>
        <w:t xml:space="preserve">Servizio di Psicologia </w:t>
      </w:r>
      <w:r w:rsidR="005B12D8" w:rsidRPr="005B12D8">
        <w:rPr>
          <w:rFonts w:ascii="Franklin Gothic Demi" w:hAnsi="Franklin Gothic Demi" w:cs="Times New Roman"/>
          <w:i/>
          <w:sz w:val="36"/>
          <w:szCs w:val="36"/>
          <w:u w:val="single"/>
        </w:rPr>
        <w:t>Dedicato</w:t>
      </w:r>
    </w:p>
    <w:p w:rsidR="00374850" w:rsidRDefault="00374850" w:rsidP="005B12D8">
      <w:pPr>
        <w:jc w:val="left"/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b/>
          <w:sz w:val="28"/>
          <w:szCs w:val="28"/>
        </w:rPr>
        <w:t>RESPONSABILE</w:t>
      </w:r>
      <w:r w:rsidRPr="003748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4850" w:rsidRPr="005B12D8" w:rsidRDefault="00374850" w:rsidP="005B12D8">
      <w:pPr>
        <w:pStyle w:val="Paragrafoelenco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Dott.ssa Rosa Alba </w:t>
      </w:r>
      <w:proofErr w:type="spellStart"/>
      <w:r w:rsidRPr="005B12D8">
        <w:rPr>
          <w:rFonts w:ascii="Times New Roman" w:hAnsi="Times New Roman" w:cs="Times New Roman"/>
          <w:sz w:val="28"/>
          <w:szCs w:val="28"/>
        </w:rPr>
        <w:t>Lisco</w:t>
      </w:r>
      <w:proofErr w:type="spellEnd"/>
      <w:r w:rsidRPr="005B12D8">
        <w:rPr>
          <w:rFonts w:ascii="Times New Roman" w:hAnsi="Times New Roman" w:cs="Times New Roman"/>
          <w:sz w:val="28"/>
          <w:szCs w:val="28"/>
        </w:rPr>
        <w:t xml:space="preserve"> (Psicologa, Psicoterapeuta Psicoanalitica, Esperta in Ipnosi </w:t>
      </w:r>
      <w:proofErr w:type="spellStart"/>
      <w:r w:rsidRPr="005B12D8">
        <w:rPr>
          <w:rFonts w:ascii="Times New Roman" w:hAnsi="Times New Roman" w:cs="Times New Roman"/>
          <w:sz w:val="28"/>
          <w:szCs w:val="28"/>
        </w:rPr>
        <w:t>Ericksoniana</w:t>
      </w:r>
      <w:proofErr w:type="spellEnd"/>
      <w:r w:rsidRPr="005B12D8">
        <w:rPr>
          <w:rFonts w:ascii="Times New Roman" w:hAnsi="Times New Roman" w:cs="Times New Roman"/>
          <w:sz w:val="28"/>
          <w:szCs w:val="28"/>
        </w:rPr>
        <w:t xml:space="preserve"> e Dinamica</w:t>
      </w:r>
      <w:r w:rsidR="005B12D8" w:rsidRPr="005B12D8">
        <w:rPr>
          <w:rFonts w:ascii="Times New Roman" w:hAnsi="Times New Roman" w:cs="Times New Roman"/>
          <w:sz w:val="28"/>
          <w:szCs w:val="28"/>
        </w:rPr>
        <w:t>, Esperta in Criminologia</w:t>
      </w:r>
      <w:r w:rsidRPr="005B12D8">
        <w:rPr>
          <w:rFonts w:ascii="Times New Roman" w:hAnsi="Times New Roman" w:cs="Times New Roman"/>
          <w:sz w:val="28"/>
          <w:szCs w:val="28"/>
        </w:rPr>
        <w:t>)</w:t>
      </w:r>
    </w:p>
    <w:p w:rsidR="005B12D8" w:rsidRPr="00374850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74850" w:rsidRDefault="00374850" w:rsidP="005B12D8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74850">
        <w:rPr>
          <w:rFonts w:ascii="Times New Roman" w:hAnsi="Times New Roman" w:cs="Times New Roman"/>
          <w:sz w:val="28"/>
          <w:szCs w:val="28"/>
        </w:rPr>
        <w:t xml:space="preserve"> </w:t>
      </w:r>
      <w:r w:rsidRPr="005B12D8">
        <w:rPr>
          <w:rFonts w:ascii="Times New Roman" w:hAnsi="Times New Roman" w:cs="Times New Roman"/>
          <w:b/>
          <w:sz w:val="28"/>
          <w:szCs w:val="28"/>
        </w:rPr>
        <w:t>ATTIVITA’:</w:t>
      </w:r>
    </w:p>
    <w:p w:rsidR="00374850" w:rsidRPr="005B12D8" w:rsidRDefault="00374850" w:rsidP="00374850">
      <w:pPr>
        <w:pStyle w:val="Paragrafoelenco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Psicoterapia Individuale; </w:t>
      </w:r>
    </w:p>
    <w:p w:rsidR="00374850" w:rsidRPr="005B12D8" w:rsidRDefault="00374850" w:rsidP="00374850">
      <w:pPr>
        <w:pStyle w:val="Paragrafoelenco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Psicoterapia di Coppia; </w:t>
      </w:r>
    </w:p>
    <w:p w:rsidR="00374850" w:rsidRPr="005B12D8" w:rsidRDefault="00374850" w:rsidP="00374850">
      <w:pPr>
        <w:pStyle w:val="Paragrafoelenco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Psicoterapia di Gruppo; </w:t>
      </w:r>
    </w:p>
    <w:p w:rsidR="00374850" w:rsidRPr="005B12D8" w:rsidRDefault="00374850" w:rsidP="00374850">
      <w:pPr>
        <w:pStyle w:val="Paragrafoelenco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Valutazione Psicodiagnostica con l’ausilio di test psicologici; </w:t>
      </w:r>
    </w:p>
    <w:p w:rsidR="00A00EDF" w:rsidRPr="00A00EDF" w:rsidRDefault="00374850" w:rsidP="00374850">
      <w:pPr>
        <w:pStyle w:val="Paragrafoelenco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Valutazione Psicodiagnostica Preoperatoria con l’ausilio del test BUT </w:t>
      </w:r>
    </w:p>
    <w:p w:rsidR="00374850" w:rsidRPr="005B12D8" w:rsidRDefault="00374850" w:rsidP="00A00EDF">
      <w:pPr>
        <w:pStyle w:val="Paragrafoelenco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12D8">
        <w:rPr>
          <w:rFonts w:ascii="Times New Roman" w:hAnsi="Times New Roman" w:cs="Times New Roman"/>
          <w:sz w:val="28"/>
          <w:szCs w:val="28"/>
        </w:rPr>
        <w:t xml:space="preserve">(Body </w:t>
      </w:r>
      <w:proofErr w:type="spellStart"/>
      <w:r w:rsidRPr="005B12D8">
        <w:rPr>
          <w:rFonts w:ascii="Times New Roman" w:hAnsi="Times New Roman" w:cs="Times New Roman"/>
          <w:sz w:val="28"/>
          <w:szCs w:val="28"/>
        </w:rPr>
        <w:t>Uneasiness</w:t>
      </w:r>
      <w:proofErr w:type="spellEnd"/>
      <w:r w:rsidRPr="005B12D8">
        <w:rPr>
          <w:rFonts w:ascii="Times New Roman" w:hAnsi="Times New Roman" w:cs="Times New Roman"/>
          <w:sz w:val="28"/>
          <w:szCs w:val="28"/>
        </w:rPr>
        <w:t xml:space="preserve"> Test);</w:t>
      </w:r>
    </w:p>
    <w:p w:rsidR="00374850" w:rsidRPr="005B12D8" w:rsidRDefault="00374850" w:rsidP="00374850">
      <w:pPr>
        <w:pStyle w:val="Paragrafoelenco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Terapia </w:t>
      </w:r>
      <w:proofErr w:type="spellStart"/>
      <w:r w:rsidRPr="005B12D8">
        <w:rPr>
          <w:rFonts w:ascii="Times New Roman" w:hAnsi="Times New Roman" w:cs="Times New Roman"/>
          <w:sz w:val="28"/>
          <w:szCs w:val="28"/>
        </w:rPr>
        <w:t>Supportiva</w:t>
      </w:r>
      <w:proofErr w:type="spellEnd"/>
      <w:r w:rsidRPr="005B12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850" w:rsidRPr="00374850" w:rsidRDefault="00374850" w:rsidP="0037485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74850" w:rsidRDefault="00374850" w:rsidP="0037485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B12D8">
        <w:rPr>
          <w:rFonts w:ascii="Times New Roman" w:hAnsi="Times New Roman" w:cs="Times New Roman"/>
          <w:b/>
          <w:sz w:val="28"/>
          <w:szCs w:val="28"/>
        </w:rPr>
        <w:t xml:space="preserve">SEDE: </w:t>
      </w:r>
    </w:p>
    <w:p w:rsidR="005B12D8" w:rsidRPr="005B12D8" w:rsidRDefault="00374850" w:rsidP="005B12D8">
      <w:pPr>
        <w:pStyle w:val="Paragrafoelenco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Consultorio – Piano 0 </w:t>
      </w:r>
    </w:p>
    <w:p w:rsidR="005B12D8" w:rsidRDefault="005B12D8" w:rsidP="005B12D8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B12D8" w:rsidRPr="005B12D8" w:rsidRDefault="005B12D8" w:rsidP="005B12D8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CONTATTI:</w:t>
      </w:r>
    </w:p>
    <w:p w:rsidR="005B12D8" w:rsidRPr="005B12D8" w:rsidRDefault="00374850" w:rsidP="005B12D8">
      <w:pPr>
        <w:pStyle w:val="Paragrafoelenco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080 3054727 </w:t>
      </w:r>
    </w:p>
    <w:p w:rsidR="00374850" w:rsidRDefault="00374850" w:rsidP="005B12D8">
      <w:pPr>
        <w:pStyle w:val="Paragrafoelenco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080 3054634</w:t>
      </w: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Default="005B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2D8" w:rsidRDefault="005B12D8" w:rsidP="005B12D8">
      <w:pPr>
        <w:rPr>
          <w:rFonts w:ascii="Franklin Gothic Demi" w:hAnsi="Franklin Gothic Demi" w:cs="Times New Roman"/>
          <w:b/>
          <w:i/>
          <w:sz w:val="36"/>
          <w:szCs w:val="36"/>
          <w:u w:val="single"/>
        </w:rPr>
      </w:pPr>
      <w:r>
        <w:rPr>
          <w:rFonts w:ascii="Franklin Gothic Demi" w:hAnsi="Franklin Gothic Demi" w:cs="Times New Roman"/>
          <w:b/>
          <w:i/>
          <w:sz w:val="36"/>
          <w:szCs w:val="36"/>
          <w:u w:val="single"/>
        </w:rPr>
        <w:lastRenderedPageBreak/>
        <w:t>LA PSICOTERAPIA</w:t>
      </w:r>
      <w:r w:rsidRPr="005B12D8">
        <w:rPr>
          <w:rFonts w:ascii="Franklin Gothic Demi" w:hAnsi="Franklin Gothic Demi" w:cs="Times New Roman"/>
          <w:b/>
          <w:i/>
          <w:sz w:val="36"/>
          <w:szCs w:val="36"/>
          <w:u w:val="single"/>
        </w:rPr>
        <w:t>: FALSE CREDENZE E REALTA’</w:t>
      </w:r>
    </w:p>
    <w:p w:rsidR="005B12D8" w:rsidRDefault="005B12D8" w:rsidP="005B12D8">
      <w:pPr>
        <w:rPr>
          <w:rFonts w:ascii="Franklin Gothic Demi" w:hAnsi="Franklin Gothic Demi" w:cs="Times New Roman"/>
          <w:b/>
          <w:i/>
          <w:sz w:val="36"/>
          <w:szCs w:val="36"/>
          <w:u w:val="single"/>
        </w:rPr>
      </w:pPr>
    </w:p>
    <w:p w:rsidR="005B12D8" w:rsidRPr="005B12D8" w:rsidRDefault="005B12D8" w:rsidP="005B12D8">
      <w:pPr>
        <w:rPr>
          <w:rFonts w:ascii="Times New Roman" w:hAnsi="Times New Roman" w:cs="Times New Roman"/>
          <w:i/>
          <w:sz w:val="28"/>
          <w:szCs w:val="28"/>
        </w:rPr>
      </w:pPr>
      <w:r w:rsidRPr="005B12D8">
        <w:rPr>
          <w:rFonts w:ascii="Times New Roman" w:hAnsi="Times New Roman" w:cs="Times New Roman"/>
          <w:i/>
          <w:sz w:val="28"/>
          <w:szCs w:val="28"/>
        </w:rPr>
        <w:t xml:space="preserve">A cura della dott.ssa Rosa Alba </w:t>
      </w:r>
      <w:proofErr w:type="spellStart"/>
      <w:r w:rsidRPr="005B12D8">
        <w:rPr>
          <w:rFonts w:ascii="Times New Roman" w:hAnsi="Times New Roman" w:cs="Times New Roman"/>
          <w:i/>
          <w:sz w:val="28"/>
          <w:szCs w:val="28"/>
        </w:rPr>
        <w:t>Lisco</w:t>
      </w:r>
    </w:p>
    <w:p w:rsidR="005B12D8" w:rsidRDefault="005B12D8" w:rsidP="005B12D8">
      <w:pPr>
        <w:rPr>
          <w:rFonts w:ascii="Times New Roman" w:hAnsi="Times New Roman" w:cs="Times New Roman"/>
          <w:i/>
          <w:sz w:val="28"/>
          <w:szCs w:val="28"/>
        </w:rPr>
      </w:pPr>
      <w:proofErr w:type="spellEnd"/>
      <w:r w:rsidRPr="005B12D8">
        <w:rPr>
          <w:rFonts w:ascii="Times New Roman" w:hAnsi="Times New Roman" w:cs="Times New Roman"/>
          <w:i/>
          <w:sz w:val="28"/>
          <w:szCs w:val="28"/>
        </w:rPr>
        <w:t>Psicologa-Psicoterapeuta</w:t>
      </w:r>
    </w:p>
    <w:p w:rsidR="005B12D8" w:rsidRPr="005B12D8" w:rsidRDefault="005B12D8" w:rsidP="005B12D8">
      <w:pPr>
        <w:rPr>
          <w:rFonts w:ascii="Times New Roman" w:hAnsi="Times New Roman" w:cs="Times New Roman"/>
          <w:i/>
          <w:sz w:val="28"/>
          <w:szCs w:val="28"/>
        </w:rPr>
      </w:pPr>
    </w:p>
    <w:p w:rsidR="005B12D8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Falsa credenza</w:t>
      </w:r>
    </w:p>
    <w:p w:rsidR="005B12D8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La gente penserà che sono pazzo se vedo uno psicoterapeuta.</w:t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5B12D8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Realtà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Fare la psicoterapia non è un gesto da folli.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E’ una delle possibilità più valide per affrontare una situazione problematica.</w:t>
      </w:r>
    </w:p>
    <w:p w:rsidR="005B12D8" w:rsidRDefault="005B12D8" w:rsidP="004A476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Cercare aiuto terapeutico significa riconoscere la necessità di affrontare i vostri conflitti e lavorare per migliorare la vostra vita.</w:t>
      </w:r>
    </w:p>
    <w:p w:rsidR="004A4767" w:rsidRDefault="004A4767" w:rsidP="004A476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noProof/>
          <w:sz w:val="28"/>
          <w:szCs w:val="28"/>
          <w:lang w:eastAsia="it-IT"/>
        </w:rPr>
      </w:pPr>
    </w:p>
    <w:p w:rsidR="004A4767" w:rsidRDefault="004A4767" w:rsidP="004A4767">
      <w:pPr>
        <w:rPr>
          <w:rFonts w:ascii="Times New Roman" w:hAnsi="Times New Roman" w:cs="Times New Roman"/>
          <w:noProof/>
          <w:sz w:val="28"/>
          <w:szCs w:val="28"/>
          <w:lang w:eastAsia="it-IT"/>
        </w:rPr>
      </w:pPr>
    </w:p>
    <w:p w:rsidR="005B12D8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Falsa credenza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Sarò eternamente dipendente dal mio terapeuta.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La terapia dura per sempre.</w:t>
      </w:r>
    </w:p>
    <w:p w:rsidR="005B12D8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E’ sconveniente e troppo lunga.</w:t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5B12D8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Realtà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Uno degli obiettivi della psicoterapia è quello di far leva sulle vostre risorse personali mettendovi nelle condizioni di affrontare nel modo adeguato le difficoltà.</w:t>
      </w:r>
    </w:p>
    <w:p w:rsidR="005B12D8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Per cui lo scopo della vostra terapia è di non avere più bisogno del vostro terapeuta. Inoltre alcune forme di psicoterapia sviluppate di recente sono terapie limitate nel tempo che non richiedono necessariamente un impegno a lungo termine.</w:t>
      </w:r>
    </w:p>
    <w:p w:rsidR="004A4767" w:rsidRDefault="004A4767" w:rsidP="004A476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12D8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Falsa credenza</w:t>
      </w:r>
    </w:p>
    <w:p w:rsidR="005B12D8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Lo psicoterapeuta può rivelare ad altri aspetti della mia vita personale.</w:t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5B12D8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Realtà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La vostra psicoterapia è protetta dalle regole del segreto professionale.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Il vissuto che emerge in psicoterapia resta tra voi e il vostro terapeuta che ha l’obbligo di tutelare la vostra privacy.</w:t>
      </w:r>
    </w:p>
    <w:p w:rsidR="004A4767" w:rsidRDefault="004A4767" w:rsidP="004A476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Falsa credenza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La psicoterapia è troppo costosa.</w:t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Realtà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I vostri conflitti, le vostre sofferenze psichiche, l’ansia e lo stress influenzano negativamente la salute psichica, la produttività nel lavoro e le relazioni familiari.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La psicoterapia è considerata una spesa medica e come tale si può dedurre dalle vostre dichiarazioni dei redditi e inoltre, nelle strutture pubbliche è possibile svolgere una psicoterapia attraverso una normale richiesta specialistica.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 xml:space="preserve">In più, il vostro trattamento psicoterapeutico </w:t>
      </w:r>
      <w:r w:rsidR="004A4767">
        <w:rPr>
          <w:rFonts w:ascii="Times New Roman" w:hAnsi="Times New Roman" w:cs="Times New Roman"/>
          <w:sz w:val="28"/>
          <w:szCs w:val="28"/>
        </w:rPr>
        <w:t>è un investimento su voi stessi</w:t>
      </w:r>
      <w:r w:rsidRPr="005B12D8">
        <w:rPr>
          <w:rFonts w:ascii="Times New Roman" w:hAnsi="Times New Roman" w:cs="Times New Roman"/>
          <w:sz w:val="28"/>
          <w:szCs w:val="28"/>
        </w:rPr>
        <w:t>.</w:t>
      </w:r>
    </w:p>
    <w:p w:rsidR="004A4767" w:rsidRDefault="004A4767" w:rsidP="004A476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A4767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Falsa credenza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Non ho bisogno della psicoterapia per avere qualcuno con cui parlare quando i miei amici e la mia famiglia possono fare la stessa cosa.</w:t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Realtà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I vostri amici e la famiglia non sono esperti nel campo del malessere psichico e possono aiutarvi fino ad un certo punto.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Comunque non possiedono un adeguata formazione clinica e la conoscenza tecnica che possiede uno psicoterapeuta abilitato per aiutarvi.</w:t>
      </w:r>
    </w:p>
    <w:p w:rsidR="004A4767" w:rsidRDefault="004A4767" w:rsidP="004A476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A4767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Falsa credenza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In fin dei conti migliorerò comunque.</w:t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Realtà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La psicoterapia non è sintomatica, non lavora sul sintomo ma agisce alla radice accelerando e focalizzando il cambiamento.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Vi offre una nuova struttura per risolvere i problemi del presente e nuovi strumenti per risolvere potenziali problemi che potrebbero venir fuori dopo che avrete completato il vostro lavoro psicoterapeutico.</w:t>
      </w:r>
    </w:p>
    <w:p w:rsidR="004A4767" w:rsidRDefault="004A4767" w:rsidP="004A476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Falsa credenza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Dovrò sdraiarmi su un divano ed essere psicanalizzato.</w:t>
      </w: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Pr="004A4767" w:rsidRDefault="005B12D8" w:rsidP="004A4767">
      <w:pPr>
        <w:rPr>
          <w:rFonts w:ascii="Franklin Gothic Demi" w:hAnsi="Franklin Gothic Demi" w:cs="Times New Roman"/>
          <w:i/>
          <w:sz w:val="28"/>
          <w:szCs w:val="28"/>
        </w:rPr>
      </w:pPr>
      <w:r w:rsidRPr="004A4767">
        <w:rPr>
          <w:rFonts w:ascii="Franklin Gothic Demi" w:hAnsi="Franklin Gothic Demi" w:cs="Times New Roman"/>
          <w:i/>
          <w:sz w:val="28"/>
          <w:szCs w:val="28"/>
        </w:rPr>
        <w:t>Realtà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Sdraiarsi sopra un divano è una modalità tipica della psicanalisi che è solo una delle molte forme di psicoterapia disponibili.</w:t>
      </w:r>
    </w:p>
    <w:p w:rsidR="004A4767" w:rsidRDefault="005B12D8" w:rsidP="004A4767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Esistono molto altri approcci ed è bene valutare quello più idoneo e specifico per il problema presentato in un determinato momento.</w:t>
      </w:r>
    </w:p>
    <w:p w:rsidR="004A4767" w:rsidRDefault="004A4767" w:rsidP="004A476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4A4767">
      <w:pPr>
        <w:rPr>
          <w:rFonts w:ascii="Times New Roman" w:hAnsi="Times New Roman" w:cs="Times New Roman"/>
          <w:sz w:val="28"/>
          <w:szCs w:val="28"/>
        </w:rPr>
      </w:pPr>
    </w:p>
    <w:p w:rsidR="004A4767" w:rsidRDefault="004A4767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A4767" w:rsidRPr="005F4B2F" w:rsidRDefault="005B12D8" w:rsidP="005F4B2F">
      <w:pPr>
        <w:rPr>
          <w:rFonts w:ascii="Franklin Gothic Demi" w:hAnsi="Franklin Gothic Demi" w:cs="Times New Roman"/>
          <w:i/>
          <w:sz w:val="28"/>
          <w:szCs w:val="28"/>
        </w:rPr>
      </w:pPr>
      <w:r w:rsidRPr="005F4B2F">
        <w:rPr>
          <w:rFonts w:ascii="Franklin Gothic Demi" w:hAnsi="Franklin Gothic Demi" w:cs="Times New Roman"/>
          <w:i/>
          <w:sz w:val="28"/>
          <w:szCs w:val="28"/>
        </w:rPr>
        <w:t>Falsa credenza</w:t>
      </w:r>
    </w:p>
    <w:p w:rsidR="004A4767" w:rsidRDefault="005B12D8" w:rsidP="005F4B2F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Quale potrebbe essere il terapeuta migliore per me?</w:t>
      </w:r>
    </w:p>
    <w:p w:rsidR="004A4767" w:rsidRDefault="004A4767" w:rsidP="005F4B2F">
      <w:pPr>
        <w:rPr>
          <w:rFonts w:ascii="Times New Roman" w:hAnsi="Times New Roman" w:cs="Times New Roman"/>
          <w:sz w:val="28"/>
          <w:szCs w:val="28"/>
        </w:rPr>
      </w:pPr>
    </w:p>
    <w:p w:rsidR="004A4767" w:rsidRPr="005F4B2F" w:rsidRDefault="005B12D8" w:rsidP="005F4B2F">
      <w:pPr>
        <w:rPr>
          <w:rFonts w:ascii="Franklin Gothic Demi" w:hAnsi="Franklin Gothic Demi" w:cs="Times New Roman"/>
          <w:i/>
          <w:sz w:val="28"/>
          <w:szCs w:val="28"/>
        </w:rPr>
      </w:pPr>
      <w:r w:rsidRPr="005F4B2F">
        <w:rPr>
          <w:rFonts w:ascii="Franklin Gothic Demi" w:hAnsi="Franklin Gothic Demi" w:cs="Times New Roman"/>
          <w:i/>
          <w:sz w:val="28"/>
          <w:szCs w:val="28"/>
        </w:rPr>
        <w:t>Realtà</w:t>
      </w:r>
    </w:p>
    <w:p w:rsidR="004A4767" w:rsidRDefault="005B12D8" w:rsidP="005F4B2F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La cosa migliore è seguire il vostro intuito.</w:t>
      </w:r>
    </w:p>
    <w:p w:rsidR="004A4767" w:rsidRDefault="005B12D8" w:rsidP="005F4B2F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Domandatevi durante la seduta iniziale se vi sentite a vostro agio e se pensate di voler lavorare con quella persona.</w:t>
      </w:r>
    </w:p>
    <w:p w:rsidR="004A4767" w:rsidRDefault="005B12D8" w:rsidP="005F4B2F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Inoltre sentitevi liberi di porre tutte le domande che vi interessano.</w:t>
      </w:r>
    </w:p>
    <w:p w:rsidR="004A4767" w:rsidRDefault="005B12D8" w:rsidP="005F4B2F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Avete il diritto di fare domande sulla natura esatta della sua formazione accademica e tutte le aree particolari di specializzazione, l’approccio psicoterapeutico che utilizza e il suo onorario.</w:t>
      </w:r>
    </w:p>
    <w:p w:rsidR="004A4767" w:rsidRDefault="005B12D8" w:rsidP="005F4B2F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Se il vostro terapeuta evita di rispondere alle vostre domande o si sente irritato, dovete probabilmente chiedere aiuto altrove.</w:t>
      </w:r>
    </w:p>
    <w:p w:rsidR="005B12D8" w:rsidRDefault="005B12D8" w:rsidP="005F4B2F">
      <w:pPr>
        <w:rPr>
          <w:rFonts w:ascii="Times New Roman" w:hAnsi="Times New Roman" w:cs="Times New Roman"/>
          <w:sz w:val="28"/>
          <w:szCs w:val="28"/>
        </w:rPr>
      </w:pPr>
      <w:r w:rsidRPr="005B12D8">
        <w:rPr>
          <w:rFonts w:ascii="Times New Roman" w:hAnsi="Times New Roman" w:cs="Times New Roman"/>
          <w:sz w:val="28"/>
          <w:szCs w:val="28"/>
        </w:rPr>
        <w:t>E’ indispensabile che accertiate che il terapeuta sia uno psicoterapeuta abilitato e uno specialista nei disturbi particolari per i quali avete bisogno di aiuto.</w:t>
      </w:r>
    </w:p>
    <w:p w:rsidR="005B12D8" w:rsidRPr="005B12D8" w:rsidRDefault="005B12D8" w:rsidP="005B12D8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5B12D8" w:rsidRPr="005B1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D68F3"/>
    <w:multiLevelType w:val="hybridMultilevel"/>
    <w:tmpl w:val="42D67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F5D1C"/>
    <w:multiLevelType w:val="hybridMultilevel"/>
    <w:tmpl w:val="F6D4D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0"/>
    <w:rsid w:val="00374850"/>
    <w:rsid w:val="004A4767"/>
    <w:rsid w:val="005B12D8"/>
    <w:rsid w:val="005F4B2F"/>
    <w:rsid w:val="00A00EDF"/>
    <w:rsid w:val="00F2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CFC0D-3C7D-4092-A3AD-856FD2E4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2020-05-05T14:10:00Z</dcterms:created>
  <dcterms:modified xsi:type="dcterms:W3CDTF">2020-05-05T14:43:00Z</dcterms:modified>
</cp:coreProperties>
</file>