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0C" w:rsidRDefault="00C74DED">
      <w:pPr>
        <w:pStyle w:val="Textbody"/>
        <w:spacing w:before="59" w:after="0" w:line="264" w:lineRule="auto"/>
        <w:ind w:left="318" w:right="488"/>
        <w:jc w:val="center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>MODULO PRENOTAZIONE PER LA SCINTIGRAFIA OSSEA POLIFASICA</w:t>
      </w:r>
    </w:p>
    <w:p w:rsidR="00570D0C" w:rsidRDefault="00570D0C">
      <w:pPr>
        <w:pStyle w:val="Textbody"/>
        <w:spacing w:before="59" w:after="0" w:line="264" w:lineRule="auto"/>
        <w:ind w:left="318" w:right="48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70D0C" w:rsidRDefault="00C74DED">
      <w:pPr>
        <w:pStyle w:val="Textbody"/>
        <w:spacing w:before="59" w:after="0" w:line="264" w:lineRule="auto"/>
        <w:ind w:left="318" w:right="488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Allo scopo di valutare la corretta indicazione alla Scintigrafia Ossea Polifasica si prega di compilare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in stampatello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personalmente o con il Medico curante, il seguente questionario. Il questionario,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compilato in tutte le sue parti pena</w:t>
      </w:r>
      <w:r>
        <w:rPr>
          <w:rFonts w:ascii="Calibri" w:hAnsi="Calibri" w:cs="Calibri"/>
          <w:color w:val="000000"/>
          <w:w w:val="9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l’annullamento dell’esame</w:t>
      </w:r>
      <w:r>
        <w:rPr>
          <w:rFonts w:ascii="Calibri" w:hAnsi="Calibri" w:cs="Calibri"/>
          <w:color w:val="000000"/>
          <w:sz w:val="22"/>
          <w:szCs w:val="22"/>
        </w:rPr>
        <w:t xml:space="preserve">, dovrà essere riconsegnato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personalmente</w:t>
      </w:r>
      <w:r>
        <w:rPr>
          <w:rFonts w:ascii="Calibri" w:hAnsi="Calibri" w:cs="Calibri"/>
          <w:color w:val="000000"/>
          <w:sz w:val="22"/>
          <w:szCs w:val="22"/>
        </w:rPr>
        <w:t xml:space="preserve"> presso la Segreteria del Servizio di Medicina Nucleare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tramite </w:t>
      </w:r>
      <w:r>
        <w:rPr>
          <w:rFonts w:ascii="Calibri" w:hAnsi="Calibri" w:cs="Calibri"/>
          <w:b/>
          <w:bCs/>
          <w:sz w:val="22"/>
        </w:rPr>
        <w:t xml:space="preserve">fax: </w:t>
      </w:r>
      <w:r>
        <w:rPr>
          <w:rFonts w:ascii="Calibri" w:hAnsi="Calibri" w:cs="Calibri"/>
          <w:b/>
          <w:bCs/>
          <w:sz w:val="22"/>
        </w:rPr>
        <w:t xml:space="preserve">080.3055328 o </w:t>
      </w:r>
      <w:proofErr w:type="gramStart"/>
      <w:r>
        <w:rPr>
          <w:rFonts w:ascii="Calibri" w:hAnsi="Calibri" w:cs="Calibri"/>
          <w:b/>
          <w:bCs/>
          <w:sz w:val="22"/>
        </w:rPr>
        <w:t>email</w:t>
      </w:r>
      <w:proofErr w:type="gramEnd"/>
      <w:r>
        <w:rPr>
          <w:rFonts w:ascii="Calibri" w:hAnsi="Calibri" w:cs="Calibri"/>
          <w:b/>
          <w:bCs/>
          <w:sz w:val="22"/>
        </w:rPr>
        <w:t xml:space="preserve">: </w:t>
      </w:r>
      <w:hyperlink r:id="rId7" w:history="1">
        <w:r>
          <w:rPr>
            <w:rStyle w:val="Collegamentoipertestuale"/>
            <w:rFonts w:ascii="Calibri" w:hAnsi="Calibri" w:cs="Calibri"/>
            <w:b/>
            <w:bCs/>
            <w:sz w:val="22"/>
          </w:rPr>
          <w:t>mednucleare@miulli.it</w:t>
        </w:r>
      </w:hyperlink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La data, l’ora e le istruzioni per l’esecuzione dell’esame verranno comunicate solo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dopo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il ricevimento del questionario compilato.</w:t>
      </w:r>
    </w:p>
    <w:p w:rsidR="00570D0C" w:rsidRDefault="00570D0C">
      <w:pPr>
        <w:pStyle w:val="Textbody"/>
        <w:spacing w:before="59" w:after="0" w:line="264" w:lineRule="auto"/>
        <w:ind w:left="318" w:right="488"/>
        <w:jc w:val="both"/>
        <w:rPr>
          <w:rFonts w:ascii="Calibri" w:hAnsi="Calibri" w:cs="Calibri"/>
          <w:color w:val="000000"/>
          <w:sz w:val="14"/>
          <w:szCs w:val="22"/>
        </w:rPr>
      </w:pPr>
    </w:p>
    <w:p w:rsidR="00570D0C" w:rsidRDefault="00C74DED">
      <w:pPr>
        <w:pStyle w:val="Textbody"/>
        <w:spacing w:before="59" w:after="0" w:line="264" w:lineRule="auto"/>
        <w:ind w:right="488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NOME………………………………………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COGNOME……………………………………………………………………………………..</w:t>
      </w:r>
    </w:p>
    <w:p w:rsidR="00570D0C" w:rsidRDefault="00570D0C">
      <w:pPr>
        <w:pStyle w:val="Standard"/>
        <w:tabs>
          <w:tab w:val="left" w:pos="5397"/>
        </w:tabs>
        <w:rPr>
          <w:rFonts w:ascii="Calibri" w:hAnsi="Calibri"/>
          <w:color w:val="000000"/>
          <w:sz w:val="14"/>
          <w:szCs w:val="22"/>
        </w:rPr>
      </w:pPr>
    </w:p>
    <w:p w:rsidR="00570D0C" w:rsidRDefault="00C74DED">
      <w:pPr>
        <w:pStyle w:val="Standard"/>
        <w:tabs>
          <w:tab w:val="left" w:pos="5397"/>
        </w:tabs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CODICE</w:t>
      </w:r>
      <w:r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FISCALE…………………………………………………………codice esenzione………………………………………………….</w:t>
      </w:r>
    </w:p>
    <w:p w:rsidR="00570D0C" w:rsidRDefault="00570D0C">
      <w:pPr>
        <w:pStyle w:val="Standard"/>
        <w:tabs>
          <w:tab w:val="left" w:pos="5397"/>
        </w:tabs>
        <w:rPr>
          <w:rFonts w:ascii="Calibri" w:hAnsi="Calibri"/>
          <w:color w:val="000000"/>
          <w:sz w:val="14"/>
          <w:szCs w:val="22"/>
        </w:rPr>
      </w:pPr>
    </w:p>
    <w:p w:rsidR="00570D0C" w:rsidRDefault="00C74DED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RESIDENTE A……………………………………VIA, N° CIVICO, CAP……………………………………………………………………….</w:t>
      </w:r>
    </w:p>
    <w:p w:rsidR="00570D0C" w:rsidRDefault="00570D0C">
      <w:pPr>
        <w:pStyle w:val="Standard"/>
        <w:tabs>
          <w:tab w:val="left" w:pos="5397"/>
        </w:tabs>
        <w:rPr>
          <w:rFonts w:ascii="Calibri" w:hAnsi="Calibri"/>
          <w:color w:val="000000"/>
          <w:sz w:val="14"/>
          <w:szCs w:val="22"/>
        </w:rPr>
      </w:pPr>
    </w:p>
    <w:p w:rsidR="00570D0C" w:rsidRDefault="00C74DED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TELEFONO……………………………………....................C</w:t>
      </w:r>
      <w:r>
        <w:rPr>
          <w:rFonts w:ascii="Calibri" w:hAnsi="Calibri"/>
          <w:color w:val="000000"/>
          <w:sz w:val="22"/>
          <w:szCs w:val="22"/>
        </w:rPr>
        <w:t>ELLULARE………………………. FAX………………………………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570D0C" w:rsidRDefault="00570D0C">
      <w:pPr>
        <w:pStyle w:val="Standard"/>
        <w:tabs>
          <w:tab w:val="left" w:pos="5715"/>
        </w:tabs>
        <w:rPr>
          <w:rFonts w:ascii="Calibri" w:hAnsi="Calibri"/>
          <w:color w:val="000000"/>
          <w:sz w:val="22"/>
          <w:szCs w:val="22"/>
        </w:rPr>
      </w:pPr>
    </w:p>
    <w:p w:rsidR="00570D0C" w:rsidRDefault="00C74DED">
      <w:pPr>
        <w:pStyle w:val="Standard"/>
        <w:tabs>
          <w:tab w:val="left" w:pos="2718"/>
          <w:tab w:val="left" w:pos="4999"/>
          <w:tab w:val="left" w:pos="8066"/>
        </w:tabs>
        <w:spacing w:before="22" w:line="13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MEDICO RICHIEDENTE L’ESAME ………………………………TELEFONO 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.FIRMA…………………………..</w:t>
      </w:r>
    </w:p>
    <w:p w:rsidR="00570D0C" w:rsidRDefault="00570D0C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570D0C" w:rsidRDefault="00C74DED">
      <w:pPr>
        <w:pStyle w:val="Standard"/>
        <w:rPr>
          <w:rFonts w:hint="eastAsia"/>
        </w:rPr>
      </w:pPr>
      <w:r>
        <w:rPr>
          <w:rFonts w:ascii="Calibri" w:hAnsi="Calibri"/>
          <w:b/>
          <w:color w:val="000000"/>
          <w:sz w:val="22"/>
          <w:szCs w:val="22"/>
          <w:u w:val="single" w:color="00124F"/>
        </w:rPr>
        <w:t>STORIA CLINICA RECENTE E MOTIVI DELL’ESAME:</w:t>
      </w:r>
    </w:p>
    <w:p w:rsidR="00570D0C" w:rsidRDefault="00570D0C">
      <w:pPr>
        <w:pStyle w:val="Textbody"/>
        <w:spacing w:before="59" w:after="0" w:line="264" w:lineRule="auto"/>
        <w:ind w:right="488"/>
        <w:jc w:val="both"/>
        <w:rPr>
          <w:rFonts w:ascii="Calibri" w:hAnsi="Calibri" w:cs="Calibri"/>
          <w:b/>
          <w:bCs/>
          <w:color w:val="000000"/>
          <w:sz w:val="8"/>
          <w:szCs w:val="22"/>
        </w:rPr>
      </w:pPr>
    </w:p>
    <w:p w:rsidR="00570D0C" w:rsidRDefault="00C74DED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QUESITO CLINICO</w:t>
      </w:r>
      <w:r>
        <w:rPr>
          <w:rFonts w:ascii="Calibri" w:hAnsi="Calibri" w:cs="Calibri"/>
          <w:sz w:val="22"/>
          <w:szCs w:val="22"/>
        </w:rPr>
        <w:t>:</w:t>
      </w:r>
    </w:p>
    <w:p w:rsidR="00570D0C" w:rsidRDefault="00570D0C">
      <w:pPr>
        <w:pStyle w:val="Standard"/>
        <w:rPr>
          <w:rFonts w:ascii="Calibri" w:hAnsi="Calibri" w:cs="Calibri"/>
          <w:b/>
          <w:bCs/>
          <w:sz w:val="22"/>
        </w:rPr>
      </w:pPr>
    </w:p>
    <w:p w:rsidR="00570D0C" w:rsidRDefault="00C74DED">
      <w:pPr>
        <w:pStyle w:val="Standard"/>
        <w:rPr>
          <w:rFonts w:hint="eastAsia"/>
        </w:rPr>
      </w:pPr>
      <w:r>
        <w:rPr>
          <w:rFonts w:ascii="Calibri" w:hAnsi="Calibri" w:cs="Calibri"/>
          <w:sz w:val="22"/>
        </w:rPr>
        <w:t xml:space="preserve">SINTOMI: </w:t>
      </w:r>
      <w:r>
        <w:rPr>
          <w:rFonts w:ascii="Calibri" w:hAnsi="Calibri" w:cs="Calibri"/>
          <w:sz w:val="22"/>
        </w:rPr>
        <w:t>………………………………………............................................................................................................</w:t>
      </w:r>
    </w:p>
    <w:p w:rsidR="00570D0C" w:rsidRDefault="00570D0C">
      <w:pPr>
        <w:pStyle w:val="Standard"/>
        <w:rPr>
          <w:rFonts w:ascii="Calibri" w:hAnsi="Calibri" w:cs="Calibri"/>
          <w:sz w:val="14"/>
          <w:szCs w:val="22"/>
        </w:rPr>
      </w:pPr>
    </w:p>
    <w:p w:rsidR="00570D0C" w:rsidRDefault="00C74DED">
      <w:pPr>
        <w:pStyle w:val="Standard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INTERVENTO CHIRURGICO (data): ………………………………………………………………………………………………………….</w:t>
      </w:r>
    </w:p>
    <w:p w:rsidR="00570D0C" w:rsidRDefault="00570D0C">
      <w:pPr>
        <w:pStyle w:val="Standard"/>
        <w:rPr>
          <w:rFonts w:ascii="Calibri" w:hAnsi="Calibri" w:cs="Calibri"/>
          <w:sz w:val="14"/>
          <w:szCs w:val="22"/>
        </w:rPr>
      </w:pPr>
    </w:p>
    <w:p w:rsidR="00570D0C" w:rsidRDefault="00C74DED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TRAUMI PREGRESSI: 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ab/>
      </w:r>
    </w:p>
    <w:p w:rsidR="00570D0C" w:rsidRDefault="00570D0C">
      <w:pPr>
        <w:pStyle w:val="Standard"/>
        <w:rPr>
          <w:rFonts w:ascii="Calibri" w:hAnsi="Calibri" w:cs="Calibri"/>
          <w:sz w:val="14"/>
          <w:szCs w:val="22"/>
        </w:rPr>
      </w:pPr>
    </w:p>
    <w:p w:rsidR="00570D0C" w:rsidRDefault="00C74DED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LEUCOCITI: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VES: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PCR: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PROCALCITONINA: </w:t>
      </w:r>
    </w:p>
    <w:p w:rsidR="00570D0C" w:rsidRDefault="00570D0C">
      <w:pPr>
        <w:pStyle w:val="Standard"/>
        <w:rPr>
          <w:rFonts w:ascii="Calibri" w:hAnsi="Calibri" w:cs="Calibri"/>
          <w:sz w:val="16"/>
          <w:szCs w:val="22"/>
        </w:rPr>
      </w:pPr>
    </w:p>
    <w:p w:rsidR="00570D0C" w:rsidRDefault="00C74DED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EMOCOLTURE: ………………………………………………………………………………………………………………………………………</w:t>
      </w:r>
    </w:p>
    <w:p w:rsidR="00570D0C" w:rsidRDefault="00570D0C">
      <w:pPr>
        <w:pStyle w:val="Standard"/>
        <w:rPr>
          <w:rFonts w:ascii="Calibri" w:hAnsi="Calibri" w:cs="Calibri"/>
          <w:sz w:val="14"/>
          <w:szCs w:val="22"/>
        </w:rPr>
      </w:pPr>
    </w:p>
    <w:p w:rsidR="00570D0C" w:rsidRDefault="00C74DED">
      <w:pPr>
        <w:pStyle w:val="Standard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TERAPIA:   </w:t>
      </w:r>
    </w:p>
    <w:p w:rsidR="00570D0C" w:rsidRDefault="00570D0C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:rsidR="00570D0C" w:rsidRDefault="00C74DED">
      <w:pPr>
        <w:pStyle w:val="Textbody"/>
        <w:spacing w:before="59" w:after="0" w:line="264" w:lineRule="auto"/>
        <w:ind w:right="48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Allegare:</w:t>
      </w:r>
    </w:p>
    <w:p w:rsidR="00570D0C" w:rsidRDefault="00C74DED">
      <w:pPr>
        <w:pStyle w:val="Textbody"/>
        <w:numPr>
          <w:ilvl w:val="0"/>
          <w:numId w:val="1"/>
        </w:numPr>
        <w:spacing w:before="59" w:after="0" w:line="264" w:lineRule="auto"/>
        <w:ind w:right="488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Impegnativa:</w:t>
      </w:r>
    </w:p>
    <w:p w:rsidR="00570D0C" w:rsidRDefault="00C74DED">
      <w:pPr>
        <w:pStyle w:val="Paragrafoelenco"/>
        <w:spacing w:after="0" w:line="276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89.03 (cod. reg. 49011) ANAMNESI E VALUTAZIONE, DEFINITE COMPLESSIVE </w:t>
      </w:r>
    </w:p>
    <w:p w:rsidR="00570D0C" w:rsidRDefault="00C74DED">
      <w:pPr>
        <w:pStyle w:val="Paragrafoelenco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92.14.2 (cod.reg. 50505)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SCINTIGRAFIA OSSEA O ARTICOLARE SEGMENTARIA POLIFASICA  </w:t>
      </w:r>
    </w:p>
    <w:p w:rsidR="00570D0C" w:rsidRDefault="00C74DED">
      <w:pPr>
        <w:pStyle w:val="Paragrafoelenco"/>
        <w:spacing w:after="0" w:line="276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92.14.1 (cod.reg. 50493) SCINTIGRAFIA OSSEA O ARTICOLARE SEGMENTARIA </w:t>
      </w:r>
    </w:p>
    <w:p w:rsidR="00570D0C" w:rsidRDefault="00570D0C">
      <w:pPr>
        <w:spacing w:line="276" w:lineRule="auto"/>
        <w:jc w:val="both"/>
        <w:rPr>
          <w:rFonts w:hint="eastAsia"/>
          <w:b/>
          <w:sz w:val="22"/>
          <w:szCs w:val="22"/>
        </w:rPr>
      </w:pPr>
    </w:p>
    <w:p w:rsidR="00570D0C" w:rsidRDefault="00C74DED">
      <w:pPr>
        <w:pStyle w:val="Textbody"/>
        <w:numPr>
          <w:ilvl w:val="0"/>
          <w:numId w:val="1"/>
        </w:numPr>
        <w:ind w:right="628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Fotocopie dei referti di tutte le indagini diagnostiche relative alla patologia in esame e lettera di dimissione</w:t>
      </w:r>
      <w:r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visite, </w:t>
      </w:r>
      <w:r>
        <w:rPr>
          <w:rFonts w:ascii="Calibri" w:hAnsi="Calibri" w:cs="Calibri"/>
          <w:color w:val="000000"/>
          <w:sz w:val="22"/>
          <w:szCs w:val="22"/>
        </w:rPr>
        <w:t xml:space="preserve">relazioni cliniche, lettere dimissione, TC, RM,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PET/CT, scintigrafie.</w:t>
      </w:r>
    </w:p>
    <w:p w:rsidR="00570D0C" w:rsidRDefault="00C74DED">
      <w:pPr>
        <w:pStyle w:val="Textbody"/>
        <w:numPr>
          <w:ilvl w:val="0"/>
          <w:numId w:val="1"/>
        </w:numPr>
        <w:ind w:right="628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lastRenderedPageBreak/>
        <w:t>Al momento di eseguire l’esame verrà richiesto di firmare il “consenso informato” e la dichiarazione di non essere in gravidanza.</w:t>
      </w:r>
    </w:p>
    <w:p w:rsidR="00570D0C" w:rsidRDefault="00C74DED">
      <w:pPr>
        <w:pStyle w:val="Textbody"/>
        <w:spacing w:before="59" w:after="0" w:line="240" w:lineRule="auto"/>
        <w:ind w:right="488"/>
        <w:jc w:val="both"/>
        <w:rPr>
          <w:rFonts w:ascii="Calibri" w:eastAsia="Symbol" w:hAnsi="Calibri" w:cs="Calibri"/>
          <w:b/>
          <w:caps/>
          <w:lang w:eastAsia="it-IT"/>
        </w:rPr>
      </w:pPr>
      <w:r>
        <w:rPr>
          <w:rFonts w:ascii="Calibri" w:eastAsia="Symbol" w:hAnsi="Calibri" w:cs="Calibri"/>
          <w:b/>
          <w:caps/>
          <w:lang w:eastAsia="it-IT"/>
        </w:rPr>
        <w:tab/>
      </w:r>
      <w:r>
        <w:rPr>
          <w:rFonts w:ascii="Calibri" w:eastAsia="Symbol" w:hAnsi="Calibri" w:cs="Calibri"/>
          <w:b/>
          <w:caps/>
          <w:lang w:eastAsia="it-IT"/>
        </w:rPr>
        <w:tab/>
      </w:r>
      <w:r>
        <w:rPr>
          <w:rFonts w:ascii="Calibri" w:eastAsia="Symbol" w:hAnsi="Calibri" w:cs="Calibri"/>
          <w:b/>
          <w:caps/>
          <w:lang w:eastAsia="it-IT"/>
        </w:rPr>
        <w:tab/>
      </w:r>
      <w:r>
        <w:rPr>
          <w:rFonts w:ascii="Calibri" w:eastAsia="Symbol" w:hAnsi="Calibri" w:cs="Calibri"/>
          <w:b/>
          <w:caps/>
          <w:lang w:eastAsia="it-IT"/>
        </w:rPr>
        <w:tab/>
      </w:r>
      <w:r>
        <w:rPr>
          <w:rFonts w:ascii="Calibri" w:eastAsia="Symbol" w:hAnsi="Calibri" w:cs="Calibri"/>
          <w:b/>
          <w:caps/>
          <w:lang w:eastAsia="it-IT"/>
        </w:rPr>
        <w:tab/>
      </w:r>
      <w:r>
        <w:rPr>
          <w:rFonts w:ascii="Calibri" w:eastAsia="Symbol" w:hAnsi="Calibri" w:cs="Calibri"/>
          <w:b/>
          <w:caps/>
          <w:lang w:eastAsia="it-IT"/>
        </w:rPr>
        <w:tab/>
      </w:r>
      <w:r>
        <w:rPr>
          <w:rFonts w:ascii="Calibri" w:eastAsia="Symbol" w:hAnsi="Calibri" w:cs="Calibri"/>
          <w:b/>
          <w:caps/>
          <w:lang w:eastAsia="it-IT"/>
        </w:rPr>
        <w:tab/>
      </w:r>
      <w:r>
        <w:rPr>
          <w:rFonts w:ascii="Calibri" w:eastAsia="Symbol" w:hAnsi="Calibri" w:cs="Calibri"/>
          <w:b/>
          <w:caps/>
          <w:lang w:eastAsia="it-IT"/>
        </w:rPr>
        <w:tab/>
        <w:t>Firma………………………………………….</w:t>
      </w:r>
    </w:p>
    <w:p w:rsidR="00570D0C" w:rsidRDefault="00570D0C">
      <w:pPr>
        <w:pStyle w:val="Textbody"/>
        <w:spacing w:before="59" w:after="0" w:line="240" w:lineRule="auto"/>
        <w:ind w:left="318" w:right="488"/>
        <w:jc w:val="both"/>
        <w:rPr>
          <w:rFonts w:ascii="Calibri" w:eastAsia="Symbol" w:hAnsi="Calibri" w:cs="Calibri"/>
          <w:b/>
          <w:caps/>
          <w:lang w:eastAsia="it-IT"/>
        </w:rPr>
      </w:pPr>
    </w:p>
    <w:p w:rsidR="00570D0C" w:rsidRDefault="00C74DED">
      <w:pPr>
        <w:tabs>
          <w:tab w:val="left" w:pos="2592"/>
          <w:tab w:val="left" w:pos="5544"/>
          <w:tab w:val="right" w:pos="8152"/>
        </w:tabs>
        <w:spacing w:line="276" w:lineRule="auto"/>
        <w:jc w:val="center"/>
        <w:rPr>
          <w:rFonts w:ascii="Calibri" w:eastAsia="Symbol" w:hAnsi="Calibri" w:cs="Calibri"/>
          <w:b/>
          <w:i/>
          <w:caps/>
          <w:lang w:eastAsia="it-IT"/>
        </w:rPr>
      </w:pPr>
      <w:r>
        <w:rPr>
          <w:rFonts w:ascii="Calibri" w:eastAsia="Symbol" w:hAnsi="Calibri" w:cs="Calibri"/>
          <w:b/>
          <w:i/>
          <w:caps/>
          <w:lang w:eastAsia="it-IT"/>
        </w:rPr>
        <w:t xml:space="preserve">FAC-SIMILE </w:t>
      </w:r>
      <w:r>
        <w:rPr>
          <w:rFonts w:ascii="Calibri" w:eastAsia="Symbol" w:hAnsi="Calibri" w:cs="Calibri"/>
          <w:b/>
          <w:i/>
          <w:caps/>
          <w:lang w:eastAsia="it-IT"/>
        </w:rPr>
        <w:t>IMPEGNATIVA CORRETTA per la scintigrafia ossea polifasica</w:t>
      </w:r>
    </w:p>
    <w:p w:rsidR="00570D0C" w:rsidRDefault="00570D0C">
      <w:pPr>
        <w:tabs>
          <w:tab w:val="left" w:pos="2592"/>
          <w:tab w:val="left" w:pos="5544"/>
          <w:tab w:val="right" w:pos="8152"/>
        </w:tabs>
        <w:spacing w:line="276" w:lineRule="auto"/>
        <w:jc w:val="both"/>
        <w:rPr>
          <w:rFonts w:ascii="Calibri" w:eastAsia="Symbol" w:hAnsi="Calibri" w:cs="Calibri"/>
          <w:b/>
          <w:caps/>
          <w:lang w:eastAsia="it-IT"/>
        </w:rPr>
      </w:pPr>
    </w:p>
    <w:p w:rsidR="00570D0C" w:rsidRDefault="00570D0C">
      <w:pPr>
        <w:rPr>
          <w:rFonts w:hint="eastAsia"/>
        </w:rPr>
      </w:pPr>
    </w:p>
    <w:p w:rsidR="00570D0C" w:rsidRDefault="00C74DED">
      <w:pPr>
        <w:tabs>
          <w:tab w:val="left" w:pos="1875"/>
        </w:tabs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2212</wp:posOffset>
            </wp:positionH>
            <wp:positionV relativeFrom="paragraph">
              <wp:posOffset>-3099</wp:posOffset>
            </wp:positionV>
            <wp:extent cx="6124971" cy="4486567"/>
            <wp:effectExtent l="0" t="0" r="9129" b="9233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971" cy="44865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70D0C" w:rsidRDefault="00570D0C">
      <w:pPr>
        <w:tabs>
          <w:tab w:val="left" w:pos="2592"/>
          <w:tab w:val="left" w:pos="5544"/>
          <w:tab w:val="right" w:pos="8152"/>
        </w:tabs>
        <w:spacing w:line="276" w:lineRule="auto"/>
        <w:jc w:val="both"/>
        <w:rPr>
          <w:rFonts w:hint="eastAsia"/>
        </w:rPr>
      </w:pPr>
    </w:p>
    <w:p w:rsidR="00570D0C" w:rsidRDefault="00570D0C">
      <w:pPr>
        <w:tabs>
          <w:tab w:val="left" w:pos="2592"/>
          <w:tab w:val="left" w:pos="5544"/>
          <w:tab w:val="right" w:pos="8152"/>
        </w:tabs>
        <w:spacing w:line="276" w:lineRule="auto"/>
        <w:jc w:val="both"/>
        <w:rPr>
          <w:rFonts w:ascii="Calibri" w:eastAsia="Symbol" w:hAnsi="Calibri" w:cs="Calibri"/>
          <w:b/>
          <w:caps/>
          <w:u w:val="single"/>
          <w:lang w:eastAsia="it-IT"/>
        </w:rPr>
      </w:pPr>
    </w:p>
    <w:p w:rsidR="00570D0C" w:rsidRDefault="00570D0C">
      <w:pPr>
        <w:tabs>
          <w:tab w:val="left" w:pos="2592"/>
          <w:tab w:val="left" w:pos="5544"/>
          <w:tab w:val="right" w:pos="8152"/>
        </w:tabs>
        <w:spacing w:line="276" w:lineRule="auto"/>
        <w:jc w:val="both"/>
        <w:rPr>
          <w:rFonts w:ascii="Calibri" w:eastAsia="Symbol" w:hAnsi="Calibri" w:cs="Calibri"/>
          <w:b/>
          <w:caps/>
          <w:lang w:eastAsia="it-IT"/>
        </w:rPr>
      </w:pPr>
    </w:p>
    <w:p w:rsidR="00570D0C" w:rsidRDefault="00570D0C">
      <w:pPr>
        <w:pStyle w:val="Textbody"/>
        <w:spacing w:before="59" w:after="0" w:line="240" w:lineRule="auto"/>
        <w:ind w:left="318" w:right="488"/>
        <w:jc w:val="both"/>
        <w:rPr>
          <w:rFonts w:hint="eastAsia"/>
        </w:rPr>
      </w:pPr>
    </w:p>
    <w:p w:rsidR="00570D0C" w:rsidRDefault="00570D0C">
      <w:pPr>
        <w:pStyle w:val="Textbody"/>
        <w:spacing w:before="59" w:after="0" w:line="240" w:lineRule="auto"/>
        <w:ind w:left="318" w:right="488"/>
        <w:jc w:val="both"/>
        <w:rPr>
          <w:rFonts w:ascii="Calibri" w:hAnsi="Calibri" w:cs="Calibri"/>
          <w:b/>
          <w:i/>
        </w:rPr>
      </w:pPr>
    </w:p>
    <w:p w:rsidR="00570D0C" w:rsidRDefault="00570D0C">
      <w:pPr>
        <w:pStyle w:val="Textbody"/>
        <w:spacing w:before="59" w:after="0" w:line="240" w:lineRule="auto"/>
        <w:ind w:left="318" w:right="488"/>
        <w:jc w:val="both"/>
        <w:rPr>
          <w:rFonts w:hint="eastAsia"/>
        </w:rPr>
      </w:pPr>
    </w:p>
    <w:p w:rsidR="00570D0C" w:rsidRDefault="00570D0C">
      <w:pPr>
        <w:pStyle w:val="Textbody"/>
        <w:spacing w:before="59" w:after="0" w:line="240" w:lineRule="auto"/>
        <w:ind w:left="318" w:right="488"/>
        <w:jc w:val="both"/>
        <w:rPr>
          <w:rFonts w:ascii="Calibri" w:hAnsi="Calibri" w:cs="Calibri"/>
          <w:b/>
          <w:i/>
        </w:rPr>
      </w:pPr>
    </w:p>
    <w:p w:rsidR="00570D0C" w:rsidRDefault="00570D0C">
      <w:pPr>
        <w:pStyle w:val="Textbody"/>
        <w:spacing w:before="59" w:after="0" w:line="240" w:lineRule="auto"/>
        <w:ind w:left="318" w:right="488"/>
        <w:jc w:val="both"/>
        <w:rPr>
          <w:rFonts w:hint="eastAsia"/>
        </w:rPr>
      </w:pPr>
    </w:p>
    <w:sectPr w:rsidR="00570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DED" w:rsidRDefault="00C74DED">
      <w:pPr>
        <w:rPr>
          <w:rFonts w:hint="eastAsia"/>
        </w:rPr>
      </w:pPr>
      <w:r>
        <w:separator/>
      </w:r>
    </w:p>
  </w:endnote>
  <w:endnote w:type="continuationSeparator" w:id="0">
    <w:p w:rsidR="00C74DED" w:rsidRDefault="00C74D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4B" w:rsidRDefault="000F5D4B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F1" w:rsidRDefault="00C74DED">
    <w:pPr>
      <w:pStyle w:val="Pidipagina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2</w:t>
    </w:r>
    <w:r>
      <w:fldChar w:fldCharType="end"/>
    </w:r>
  </w:p>
  <w:p w:rsidR="00795EF1" w:rsidRDefault="00C74DED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4B" w:rsidRDefault="000F5D4B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DED" w:rsidRDefault="00C74D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4DED" w:rsidRDefault="00C74DE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4B" w:rsidRDefault="000F5D4B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4B" w:rsidRDefault="000F5D4B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017651D2" wp14:editId="78CE776A">
          <wp:extent cx="2413000" cy="704215"/>
          <wp:effectExtent l="0" t="0" r="6350" b="635"/>
          <wp:docPr id="1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000" cy="704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F5D4B" w:rsidRDefault="000F5D4B">
    <w:pPr>
      <w:pStyle w:val="Intestazione"/>
      <w:jc w:val="center"/>
      <w:rPr>
        <w:rFonts w:ascii="Calibri" w:hAnsi="Calibri" w:cs="Calibri"/>
        <w:b/>
        <w:bCs/>
      </w:rPr>
    </w:pPr>
  </w:p>
  <w:p w:rsidR="00795EF1" w:rsidRDefault="00C74DED">
    <w:pPr>
      <w:pStyle w:val="Intestazione"/>
      <w:jc w:val="center"/>
      <w:rPr>
        <w:rFonts w:hint="eastAsia"/>
      </w:rPr>
    </w:pPr>
    <w:r>
      <w:rPr>
        <w:rFonts w:ascii="Calibri" w:hAnsi="Calibri" w:cs="Calibri"/>
        <w:b/>
        <w:bCs/>
      </w:rPr>
      <w:t>Dipartimento dei Servizi Diagnostico-Terapeutici</w:t>
    </w:r>
  </w:p>
  <w:p w:rsidR="00795EF1" w:rsidRDefault="00C74DED">
    <w:pPr>
      <w:pStyle w:val="Intestazione"/>
      <w:jc w:val="center"/>
      <w:rPr>
        <w:rFonts w:hint="eastAsia"/>
      </w:rPr>
    </w:pPr>
    <w:r>
      <w:rPr>
        <w:rFonts w:ascii="Calibri" w:hAnsi="Calibri" w:cs="Calibri"/>
        <w:b/>
        <w:bCs/>
      </w:rPr>
      <w:t>U.O.C. Medicina Nucleare-Centro PET/CT</w:t>
    </w:r>
  </w:p>
  <w:p w:rsidR="00795EF1" w:rsidRDefault="00C74DED">
    <w:pPr>
      <w:pStyle w:val="Intestazione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Direttore dr.ssa Isabella Bruno</w:t>
    </w:r>
  </w:p>
  <w:p w:rsidR="00795EF1" w:rsidRDefault="00C74DED">
    <w:pPr>
      <w:pStyle w:val="Intestazione"/>
      <w:jc w:val="center"/>
      <w:rPr>
        <w:rFonts w:hint="eastAsia"/>
      </w:rPr>
    </w:pPr>
    <w:r>
      <w:rPr>
        <w:rFonts w:ascii="Calibri" w:hAnsi="Calibri" w:cs="Calibri"/>
        <w:b/>
        <w:bCs/>
      </w:rPr>
      <w:t xml:space="preserve">Segreteria </w:t>
    </w:r>
    <w:r>
      <w:rPr>
        <w:rFonts w:ascii="Calibri" w:hAnsi="Calibri" w:cs="Calibri"/>
        <w:b/>
      </w:rPr>
      <w:t>080.3054344-4303</w:t>
    </w:r>
  </w:p>
  <w:p w:rsidR="00795EF1" w:rsidRDefault="00C74DED">
    <w:pPr>
      <w:pStyle w:val="Intestazione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mednucleare@miulli.it</w:t>
    </w:r>
  </w:p>
  <w:p w:rsidR="00795EF1" w:rsidRDefault="00C74DED">
    <w:pPr>
      <w:jc w:val="center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4B" w:rsidRDefault="000F5D4B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14B9"/>
    <w:multiLevelType w:val="multilevel"/>
    <w:tmpl w:val="3F3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0D0C"/>
    <w:rsid w:val="000F5D4B"/>
    <w:rsid w:val="00570D0C"/>
    <w:rsid w:val="00C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5D4A2"/>
  <w15:docId w15:val="{2C90166F-8A53-4895-BB33-138D8269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character" w:customStyle="1" w:styleId="WW8Num2z0">
    <w:name w:val="WW8Num2z0"/>
    <w:rPr>
      <w:rFonts w:ascii="Symbol" w:hAnsi="Symbol" w:cs="Symbol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dnucleare@miull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Isabella Bruno</cp:lastModifiedBy>
  <cp:revision>2</cp:revision>
  <cp:lastPrinted>2022-01-04T08:18:00Z</cp:lastPrinted>
  <dcterms:created xsi:type="dcterms:W3CDTF">2022-08-01T14:17:00Z</dcterms:created>
  <dcterms:modified xsi:type="dcterms:W3CDTF">2022-08-01T14:17:00Z</dcterms:modified>
</cp:coreProperties>
</file>