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57" w:rsidRDefault="00315B56">
      <w:pPr>
        <w:tabs>
          <w:tab w:val="left" w:pos="2592"/>
          <w:tab w:val="left" w:pos="5544"/>
          <w:tab w:val="right" w:pos="8152"/>
        </w:tabs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MODULO DI PRENOTAZIONE SCINTIGRAFIA DELLE PARATIROIDI</w:t>
      </w:r>
    </w:p>
    <w:p w:rsidR="00723E57" w:rsidRDefault="00723E57">
      <w:pPr>
        <w:tabs>
          <w:tab w:val="left" w:pos="2592"/>
          <w:tab w:val="left" w:pos="5544"/>
          <w:tab w:val="right" w:pos="8152"/>
        </w:tabs>
        <w:spacing w:line="276" w:lineRule="auto"/>
        <w:jc w:val="center"/>
        <w:rPr>
          <w:rFonts w:ascii="Calibri" w:hAnsi="Calibri" w:cs="Calibri"/>
          <w:b/>
          <w:sz w:val="14"/>
        </w:rPr>
      </w:pPr>
    </w:p>
    <w:p w:rsidR="00723E57" w:rsidRDefault="00315B56">
      <w:pPr>
        <w:pStyle w:val="Textbody"/>
        <w:spacing w:after="0" w:line="264" w:lineRule="auto"/>
        <w:ind w:left="318" w:right="48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alla Scintigrafia delle paratiroidi si prega di compilare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in 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  <w:szCs w:val="22"/>
        </w:rPr>
        <w:t xml:space="preserve">, dovrà essere riconsegnato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personalmente</w:t>
      </w:r>
      <w:r>
        <w:rPr>
          <w:rFonts w:ascii="Calibri" w:hAnsi="Calibri" w:cs="Calibri"/>
          <w:color w:val="000000"/>
          <w:sz w:val="22"/>
          <w:szCs w:val="22"/>
        </w:rPr>
        <w:t xml:space="preserve"> presso la Segreteria del Servizio di Medicina Nucleare o inviato trami</w:t>
      </w:r>
      <w:r>
        <w:rPr>
          <w:rFonts w:ascii="Calibri" w:hAnsi="Calibri" w:cs="Calibri"/>
          <w:color w:val="000000"/>
          <w:sz w:val="22"/>
          <w:szCs w:val="22"/>
        </w:rPr>
        <w:t xml:space="preserve">te </w:t>
      </w:r>
      <w:r>
        <w:rPr>
          <w:rFonts w:ascii="Calibri" w:hAnsi="Calibri" w:cs="Calibri"/>
          <w:b/>
          <w:bCs/>
          <w:sz w:val="22"/>
        </w:rPr>
        <w:t xml:space="preserve">fax: 080.3055328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 xml:space="preserve">: </w:t>
      </w:r>
      <w:hyperlink r:id="rId7" w:history="1">
        <w:r>
          <w:rPr>
            <w:rStyle w:val="Collegamentoipertestuale"/>
            <w:rFonts w:ascii="Calibri" w:hAnsi="Calibri" w:cs="Calibri"/>
            <w:b/>
            <w:bCs/>
            <w:sz w:val="22"/>
          </w:rPr>
          <w:t>mednucleare@miulli.it</w:t>
        </w:r>
      </w:hyperlink>
      <w:r>
        <w:rPr>
          <w:rFonts w:ascii="Calibri" w:hAnsi="Calibri" w:cs="Calibri"/>
          <w:b/>
          <w:bCs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La data, l’ora e le istruzioni per l’esecuzione dell’esame verranno comunicate solo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il ricevimento del questionario compilato.</w:t>
      </w:r>
    </w:p>
    <w:p w:rsidR="00723E57" w:rsidRDefault="00723E57">
      <w:pPr>
        <w:pStyle w:val="Textbody"/>
        <w:spacing w:after="0" w:line="264" w:lineRule="auto"/>
        <w:ind w:left="318" w:right="488"/>
        <w:jc w:val="both"/>
        <w:rPr>
          <w:rFonts w:ascii="Calibri" w:hAnsi="Calibri" w:cs="Calibri"/>
          <w:color w:val="000000"/>
          <w:sz w:val="14"/>
        </w:rPr>
      </w:pPr>
    </w:p>
    <w:p w:rsidR="00723E57" w:rsidRDefault="00315B56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NOME………………………………………………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.COGNOME………………………………………………………</w:t>
      </w:r>
    </w:p>
    <w:p w:rsidR="00723E57" w:rsidRDefault="00723E57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14"/>
          <w:szCs w:val="20"/>
        </w:rPr>
      </w:pPr>
    </w:p>
    <w:p w:rsidR="00723E57" w:rsidRDefault="00315B56">
      <w:pPr>
        <w:pStyle w:val="Standard"/>
        <w:tabs>
          <w:tab w:val="left" w:pos="5715"/>
        </w:tabs>
        <w:ind w:left="318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CODICE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FISCALE …………………………………………………CODICE ESENZIONE………………………………</w:t>
      </w:r>
    </w:p>
    <w:p w:rsidR="00723E57" w:rsidRDefault="00723E57">
      <w:pPr>
        <w:pStyle w:val="Standard"/>
        <w:tabs>
          <w:tab w:val="left" w:pos="5715"/>
        </w:tabs>
        <w:ind w:left="318"/>
        <w:rPr>
          <w:rFonts w:ascii="Calibri" w:hAnsi="Calibri" w:cs="Calibri"/>
          <w:color w:val="000000"/>
          <w:sz w:val="14"/>
          <w:szCs w:val="22"/>
        </w:rPr>
      </w:pPr>
    </w:p>
    <w:p w:rsidR="00723E57" w:rsidRDefault="00315B56">
      <w:pPr>
        <w:pStyle w:val="Standard"/>
        <w:tabs>
          <w:tab w:val="left" w:pos="5715"/>
        </w:tabs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RESIDENTE A 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VIA, N° CIVICO, CAP……………………………………….</w:t>
      </w:r>
    </w:p>
    <w:p w:rsidR="00723E57" w:rsidRDefault="00723E57">
      <w:pPr>
        <w:pStyle w:val="Standard"/>
        <w:tabs>
          <w:tab w:val="left" w:pos="5715"/>
        </w:tabs>
        <w:ind w:left="318"/>
        <w:rPr>
          <w:rFonts w:ascii="Calibri" w:hAnsi="Calibri" w:cs="Calibri"/>
          <w:color w:val="000000"/>
          <w:sz w:val="14"/>
          <w:szCs w:val="22"/>
        </w:rPr>
      </w:pPr>
    </w:p>
    <w:p w:rsidR="00723E57" w:rsidRDefault="00315B56">
      <w:pPr>
        <w:pStyle w:val="Standard"/>
        <w:tabs>
          <w:tab w:val="left" w:pos="5715"/>
        </w:tabs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TELEFONO……………………………………CELLULARE…………………………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.FAX………………………….</w:t>
      </w:r>
    </w:p>
    <w:p w:rsidR="00723E57" w:rsidRDefault="00723E57">
      <w:pPr>
        <w:pStyle w:val="Standard"/>
        <w:tabs>
          <w:tab w:val="left" w:pos="5715"/>
        </w:tabs>
        <w:ind w:left="318"/>
        <w:rPr>
          <w:rFonts w:ascii="Calibri" w:hAnsi="Calibri" w:cs="Calibri"/>
          <w:color w:val="000000"/>
          <w:sz w:val="14"/>
          <w:szCs w:val="22"/>
        </w:rPr>
      </w:pPr>
    </w:p>
    <w:p w:rsidR="00723E57" w:rsidRDefault="00723E57">
      <w:pPr>
        <w:pStyle w:val="Standard"/>
        <w:tabs>
          <w:tab w:val="left" w:pos="3036"/>
          <w:tab w:val="left" w:pos="5317"/>
          <w:tab w:val="left" w:pos="8384"/>
        </w:tabs>
        <w:spacing w:before="22" w:line="132" w:lineRule="auto"/>
        <w:ind w:left="318"/>
        <w:rPr>
          <w:rFonts w:ascii="Calibri" w:hAnsi="Calibri" w:cs="Calibri"/>
          <w:color w:val="000000"/>
          <w:sz w:val="22"/>
          <w:szCs w:val="22"/>
        </w:rPr>
      </w:pPr>
    </w:p>
    <w:p w:rsidR="00723E57" w:rsidRDefault="00315B56">
      <w:pPr>
        <w:pStyle w:val="Standard"/>
        <w:tabs>
          <w:tab w:val="left" w:pos="3036"/>
          <w:tab w:val="left" w:pos="5317"/>
          <w:tab w:val="left" w:pos="8384"/>
        </w:tabs>
        <w:spacing w:before="22" w:line="132" w:lineRule="auto"/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MEDICO </w:t>
      </w:r>
      <w:r>
        <w:rPr>
          <w:rFonts w:ascii="Calibri" w:hAnsi="Calibri" w:cs="Calibri"/>
          <w:color w:val="000000"/>
          <w:sz w:val="22"/>
          <w:szCs w:val="22"/>
        </w:rPr>
        <w:t>RICHIEDENTE L’ESAME …………………………TELEFONO ……………………FIRMA……………</w:t>
      </w:r>
    </w:p>
    <w:p w:rsidR="00723E57" w:rsidRDefault="00723E57">
      <w:pPr>
        <w:pStyle w:val="Standard"/>
        <w:tabs>
          <w:tab w:val="left" w:pos="3036"/>
          <w:tab w:val="left" w:pos="5317"/>
          <w:tab w:val="left" w:pos="8384"/>
        </w:tabs>
        <w:spacing w:before="22" w:line="132" w:lineRule="auto"/>
        <w:ind w:left="318"/>
        <w:rPr>
          <w:rFonts w:ascii="Calibri" w:hAnsi="Calibri" w:cs="Calibri"/>
          <w:color w:val="000000"/>
          <w:sz w:val="22"/>
          <w:szCs w:val="22"/>
        </w:rPr>
      </w:pPr>
    </w:p>
    <w:p w:rsidR="00723E57" w:rsidRDefault="00723E57">
      <w:pPr>
        <w:pStyle w:val="Standard"/>
        <w:ind w:left="318"/>
        <w:rPr>
          <w:rFonts w:ascii="Calibri" w:hAnsi="Calibri" w:cs="Calibri"/>
          <w:b/>
          <w:color w:val="000000"/>
          <w:sz w:val="14"/>
          <w:szCs w:val="22"/>
          <w:u w:val="single" w:color="00124F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723E57" w:rsidRDefault="00723E57">
      <w:pPr>
        <w:pStyle w:val="Standard"/>
        <w:ind w:left="318"/>
        <w:rPr>
          <w:rFonts w:ascii="Calibri" w:hAnsi="Calibri" w:cs="Calibri"/>
          <w:sz w:val="22"/>
          <w:szCs w:val="22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QUESITO CLINICO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</w:t>
      </w:r>
    </w:p>
    <w:p w:rsidR="00723E57" w:rsidRDefault="00723E57">
      <w:pPr>
        <w:pStyle w:val="Standard"/>
        <w:ind w:left="318"/>
        <w:rPr>
          <w:rFonts w:ascii="Calibri" w:hAnsi="Calibri" w:cs="Calibri"/>
          <w:sz w:val="12"/>
        </w:rPr>
      </w:pPr>
    </w:p>
    <w:p w:rsidR="00723E57" w:rsidRDefault="00315B56">
      <w:pPr>
        <w:pStyle w:val="Standard"/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Astenia: Si □ No □ </w:t>
      </w:r>
      <w:r>
        <w:rPr>
          <w:rFonts w:ascii="Calibri" w:hAnsi="Calibri" w:cs="Calibri"/>
          <w:color w:val="000000"/>
          <w:sz w:val="22"/>
          <w:szCs w:val="22"/>
        </w:rPr>
        <w:tab/>
        <w:t>Dolori articolari/muscolari/ossei: Si □ No □    Nefrolitiasi: Si □ No □</w:t>
      </w:r>
    </w:p>
    <w:p w:rsidR="00723E57" w:rsidRDefault="00723E57">
      <w:pPr>
        <w:pStyle w:val="Standard"/>
        <w:ind w:left="318"/>
        <w:rPr>
          <w:rFonts w:ascii="Calibri" w:hAnsi="Calibri" w:cs="Calibri"/>
          <w:color w:val="000000"/>
          <w:sz w:val="8"/>
          <w:szCs w:val="22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Osteopenia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/osteoporosi: Si □ No □    Tireopatia nota: Si □ No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□  Familiarità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endocrinopatie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Si □ No □</w:t>
      </w:r>
      <w:r>
        <w:rPr>
          <w:sz w:val="22"/>
          <w:szCs w:val="22"/>
        </w:rPr>
        <w:t xml:space="preserve">  </w:t>
      </w:r>
    </w:p>
    <w:p w:rsidR="00723E57" w:rsidRDefault="00723E57">
      <w:pPr>
        <w:pStyle w:val="Standard"/>
        <w:ind w:left="318"/>
        <w:rPr>
          <w:rFonts w:hint="eastAsia"/>
          <w:sz w:val="14"/>
          <w:szCs w:val="22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Pregressa chirurgia/radioterapia cervicale: Si □ No □ </w:t>
      </w:r>
    </w:p>
    <w:p w:rsidR="00723E57" w:rsidRDefault="00723E57">
      <w:pPr>
        <w:pStyle w:val="Standard"/>
        <w:ind w:left="318"/>
        <w:rPr>
          <w:rFonts w:ascii="Calibri" w:hAnsi="Calibri" w:cs="Calibri"/>
          <w:sz w:val="14"/>
          <w:szCs w:val="22"/>
        </w:rPr>
      </w:pPr>
    </w:p>
    <w:p w:rsidR="00723E57" w:rsidRDefault="00315B56">
      <w:pPr>
        <w:pStyle w:val="Standard"/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CALCEMIA: ……… PTH: ………… VITAMINA D: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 CALCIO IONIZZATO: ………. CALCIURIA: ………</w:t>
      </w:r>
    </w:p>
    <w:p w:rsidR="00723E57" w:rsidRDefault="00723E57">
      <w:pPr>
        <w:pStyle w:val="Standard"/>
        <w:ind w:left="318"/>
        <w:rPr>
          <w:rFonts w:ascii="Calibri" w:hAnsi="Calibri" w:cs="Calibri"/>
          <w:color w:val="000000"/>
          <w:sz w:val="14"/>
          <w:szCs w:val="22"/>
        </w:rPr>
      </w:pPr>
    </w:p>
    <w:p w:rsidR="00723E57" w:rsidRDefault="00315B56">
      <w:pPr>
        <w:pStyle w:val="Standard"/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FOSFATURI</w:t>
      </w:r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  CREATININA: ……….  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ALTRO:…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    </w:t>
      </w:r>
    </w:p>
    <w:p w:rsidR="00723E57" w:rsidRDefault="00723E57">
      <w:pPr>
        <w:pStyle w:val="Standard"/>
        <w:ind w:left="318"/>
        <w:rPr>
          <w:rFonts w:ascii="Calibri" w:hAnsi="Calibri" w:cs="Calibri"/>
          <w:color w:val="000000"/>
          <w:sz w:val="14"/>
          <w:szCs w:val="22"/>
        </w:rPr>
      </w:pPr>
    </w:p>
    <w:p w:rsidR="00723E57" w:rsidRDefault="00315B56">
      <w:pPr>
        <w:pStyle w:val="Standard"/>
        <w:ind w:left="3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ECOGRAFIA DEL COLLO: Si □ No …………………………………………………………………………………………………….</w:t>
      </w:r>
    </w:p>
    <w:p w:rsidR="00723E57" w:rsidRDefault="00723E57">
      <w:pPr>
        <w:pStyle w:val="Standard"/>
        <w:ind w:left="318"/>
        <w:rPr>
          <w:rFonts w:ascii="Calibri" w:hAnsi="Calibri" w:cs="Calibri"/>
          <w:color w:val="000000"/>
          <w:sz w:val="14"/>
          <w:szCs w:val="14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RECENTI ESAMI RADIOLOGICI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m.d.C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IODATO: Si □ No □</w:t>
      </w:r>
    </w:p>
    <w:p w:rsidR="00723E57" w:rsidRDefault="00723E57">
      <w:pPr>
        <w:pStyle w:val="Standard"/>
        <w:ind w:left="318"/>
        <w:rPr>
          <w:rFonts w:ascii="Calibri" w:hAnsi="Calibri" w:cs="Calibri"/>
          <w:sz w:val="14"/>
          <w:szCs w:val="14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RECENTE ASSUNZIONE DI AMIODARONE/CORDARONE: Si □ No □</w:t>
      </w:r>
    </w:p>
    <w:p w:rsidR="00723E57" w:rsidRDefault="00723E57">
      <w:pPr>
        <w:pStyle w:val="Standard"/>
        <w:ind w:left="318"/>
        <w:rPr>
          <w:rFonts w:ascii="Calibri" w:hAnsi="Calibri" w:cs="Calibri"/>
          <w:sz w:val="22"/>
          <w:szCs w:val="22"/>
        </w:rPr>
      </w:pPr>
    </w:p>
    <w:p w:rsidR="00723E57" w:rsidRDefault="00315B56">
      <w:pPr>
        <w:pStyle w:val="Standard"/>
        <w:ind w:left="31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TERAPIA:   </w:t>
      </w:r>
    </w:p>
    <w:p w:rsidR="00723E57" w:rsidRDefault="00723E57">
      <w:pPr>
        <w:pStyle w:val="Standard"/>
        <w:rPr>
          <w:rFonts w:ascii="Calibri" w:hAnsi="Calibri" w:cs="Calibri"/>
          <w:color w:val="000000"/>
          <w:sz w:val="12"/>
        </w:rPr>
      </w:pPr>
    </w:p>
    <w:p w:rsidR="00723E57" w:rsidRDefault="00315B56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b/>
          <w:bCs/>
          <w:color w:val="000000"/>
          <w:sz w:val="20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2"/>
        </w:rPr>
        <w:t>Allegare:</w:t>
      </w:r>
    </w:p>
    <w:p w:rsidR="00723E57" w:rsidRDefault="00315B56">
      <w:pPr>
        <w:pStyle w:val="Textbody"/>
        <w:numPr>
          <w:ilvl w:val="0"/>
          <w:numId w:val="1"/>
        </w:numPr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2"/>
          <w:u w:val="single"/>
        </w:rPr>
        <w:t>Impegnativa:</w:t>
      </w:r>
    </w:p>
    <w:p w:rsidR="00723E57" w:rsidRDefault="00315B56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0"/>
          <w:szCs w:val="22"/>
        </w:rPr>
        <w:t xml:space="preserve">89.03 (cod.reg. 49011)  ANAMNESI E VALUTAZIONE, DEFINITE COMPLESSIVE </w:t>
      </w:r>
    </w:p>
    <w:p w:rsidR="00723E57" w:rsidRDefault="00315B56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0"/>
          <w:szCs w:val="22"/>
        </w:rPr>
        <w:t xml:space="preserve">92.13 (cod.reg. 50481) SCINTIGRAFIA DELLE PARATIROIDI </w:t>
      </w:r>
    </w:p>
    <w:p w:rsidR="00723E57" w:rsidRDefault="00315B56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0"/>
          <w:szCs w:val="22"/>
        </w:rPr>
        <w:t>92.01.3 (cod.reg. 50121) SCINTIGRAFIA TIROIDEA</w:t>
      </w:r>
    </w:p>
    <w:p w:rsidR="00723E57" w:rsidRDefault="00315B56">
      <w:pPr>
        <w:pStyle w:val="Textbody"/>
        <w:numPr>
          <w:ilvl w:val="0"/>
          <w:numId w:val="1"/>
        </w:numPr>
        <w:spacing w:after="0" w:line="264" w:lineRule="auto"/>
        <w:ind w:left="714" w:right="629" w:hanging="357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2"/>
          <w:u w:val="single"/>
        </w:rPr>
        <w:lastRenderedPageBreak/>
        <w:t xml:space="preserve">Fotocopie dei referti di tutte le indagini diagnostiche relative alla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2"/>
          <w:u w:val="single"/>
        </w:rPr>
        <w:t>patologia in esame e lettera di dimissione</w:t>
      </w:r>
      <w:r>
        <w:rPr>
          <w:rFonts w:ascii="Calibri" w:hAnsi="Calibri" w:cs="Calibri"/>
          <w:color w:val="000000"/>
          <w:sz w:val="20"/>
          <w:szCs w:val="22"/>
          <w:u w:val="single"/>
        </w:rPr>
        <w:t>:</w:t>
      </w:r>
      <w:r>
        <w:rPr>
          <w:rFonts w:ascii="Calibri" w:hAnsi="Calibri" w:cs="Calibri"/>
          <w:color w:val="000000"/>
          <w:sz w:val="20"/>
          <w:szCs w:val="22"/>
        </w:rPr>
        <w:t xml:space="preserve"> visite, relazioni cliniche, lettere dimissione, ecografie, scintigrafia, TC, esami sangue.</w:t>
      </w:r>
    </w:p>
    <w:p w:rsidR="00723E57" w:rsidRDefault="00315B56">
      <w:pPr>
        <w:pStyle w:val="Textbody"/>
        <w:numPr>
          <w:ilvl w:val="0"/>
          <w:numId w:val="1"/>
        </w:numPr>
        <w:spacing w:after="0" w:line="264" w:lineRule="auto"/>
        <w:ind w:left="714" w:right="629" w:hanging="357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color w:val="000000"/>
          <w:sz w:val="20"/>
          <w:szCs w:val="22"/>
        </w:rPr>
        <w:t>Al momento di eseguire l’esame verrà richiesto di firmare il “consenso informato” e la dichiarazione di non essere in gra</w:t>
      </w:r>
      <w:r>
        <w:rPr>
          <w:rFonts w:ascii="Calibri" w:hAnsi="Calibri" w:cs="Calibri"/>
          <w:b/>
          <w:bCs/>
          <w:i/>
          <w:color w:val="000000"/>
          <w:sz w:val="20"/>
          <w:szCs w:val="22"/>
        </w:rPr>
        <w:t>vidanza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:rsidR="00723E57" w:rsidRDefault="00723E57">
      <w:pPr>
        <w:pStyle w:val="Standard"/>
        <w:spacing w:before="1" w:line="264" w:lineRule="auto"/>
        <w:ind w:left="318"/>
        <w:jc w:val="both"/>
        <w:rPr>
          <w:rFonts w:hint="eastAsia"/>
          <w:sz w:val="16"/>
          <w:szCs w:val="22"/>
        </w:rPr>
      </w:pPr>
    </w:p>
    <w:p w:rsidR="00723E57" w:rsidRDefault="00315B56">
      <w:pPr>
        <w:pStyle w:val="Standard"/>
        <w:spacing w:before="1" w:line="264" w:lineRule="auto"/>
        <w:ind w:left="318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Firma…………………………………</w:t>
      </w:r>
    </w:p>
    <w:p w:rsidR="00723E57" w:rsidRDefault="00315B56">
      <w:pPr>
        <w:pStyle w:val="Standard"/>
        <w:spacing w:before="1" w:line="264" w:lineRule="auto"/>
        <w:ind w:left="318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FAC-SIMILE IMPEGNATIVA CORRETTA</w:t>
      </w:r>
    </w:p>
    <w:p w:rsidR="00723E57" w:rsidRDefault="00723E57">
      <w:pPr>
        <w:pStyle w:val="Standard"/>
        <w:spacing w:before="1" w:line="264" w:lineRule="auto"/>
        <w:ind w:left="318"/>
        <w:jc w:val="center"/>
        <w:rPr>
          <w:rFonts w:ascii="Calibri" w:hAnsi="Calibri" w:cs="Calibri"/>
          <w:b/>
          <w:i/>
        </w:rPr>
      </w:pPr>
    </w:p>
    <w:p w:rsidR="00723E57" w:rsidRDefault="00723E57">
      <w:pPr>
        <w:pStyle w:val="Standard"/>
        <w:spacing w:before="1" w:line="264" w:lineRule="auto"/>
        <w:ind w:left="318"/>
        <w:jc w:val="both"/>
        <w:rPr>
          <w:rFonts w:hint="eastAsia"/>
        </w:rPr>
      </w:pPr>
    </w:p>
    <w:p w:rsidR="00723E57" w:rsidRDefault="00315B56">
      <w:pPr>
        <w:pStyle w:val="Standard"/>
        <w:spacing w:before="1" w:line="264" w:lineRule="auto"/>
        <w:ind w:left="318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201990</wp:posOffset>
            </wp:positionH>
            <wp:positionV relativeFrom="paragraph">
              <wp:posOffset>-265</wp:posOffset>
            </wp:positionV>
            <wp:extent cx="5324478" cy="3981453"/>
            <wp:effectExtent l="0" t="0" r="9522" b="0"/>
            <wp:wrapNone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8" cy="3981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723E57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56" w:rsidRDefault="00315B56">
      <w:pPr>
        <w:rPr>
          <w:rFonts w:hint="eastAsia"/>
        </w:rPr>
      </w:pPr>
      <w:r>
        <w:separator/>
      </w:r>
    </w:p>
  </w:endnote>
  <w:endnote w:type="continuationSeparator" w:id="0">
    <w:p w:rsidR="00315B56" w:rsidRDefault="00315B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3EB" w:rsidRDefault="00315B56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56" w:rsidRDefault="00315B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5B56" w:rsidRDefault="00315B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3EB" w:rsidRDefault="00315B56">
    <w:pPr>
      <w:pStyle w:val="Intestazione"/>
      <w:jc w:val="center"/>
      <w:rPr>
        <w:rFonts w:hint="eastAsia"/>
      </w:rPr>
    </w:pPr>
    <w:r>
      <w:rPr>
        <w:noProof/>
      </w:rPr>
      <w:drawing>
        <wp:inline distT="0" distB="0" distL="0" distR="0">
          <wp:extent cx="2413001" cy="704216"/>
          <wp:effectExtent l="0" t="0" r="6349" b="634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1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853EB" w:rsidRDefault="00315B56">
    <w:pPr>
      <w:pStyle w:val="Intestazione"/>
      <w:jc w:val="center"/>
      <w:rPr>
        <w:rFonts w:ascii="Calibri" w:hAnsi="Calibri" w:cs="Calibri"/>
        <w:b/>
        <w:bCs/>
      </w:rPr>
    </w:pPr>
  </w:p>
  <w:p w:rsidR="00E853EB" w:rsidRDefault="00315B56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Dipartimento dei Servizi Diagnostico-Terapeutici</w:t>
    </w:r>
  </w:p>
  <w:p w:rsidR="00E853EB" w:rsidRDefault="00315B56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U.O.C. Medicina Nucleare-Centro PET/CT</w:t>
    </w:r>
  </w:p>
  <w:p w:rsidR="00E853EB" w:rsidRDefault="00315B56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Direttore dr.ssa Isabella Bruno</w:t>
    </w:r>
  </w:p>
  <w:p w:rsidR="00E853EB" w:rsidRDefault="00315B56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Segreteria 080.3054344-4303</w:t>
    </w:r>
  </w:p>
  <w:p w:rsidR="00E853EB" w:rsidRDefault="00315B56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E853EB" w:rsidRDefault="00315B56">
    <w:pPr>
      <w:pStyle w:val="Standard"/>
      <w:spacing w:before="68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3E71"/>
    <w:multiLevelType w:val="multilevel"/>
    <w:tmpl w:val="53AE9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3E57"/>
    <w:rsid w:val="00007AD8"/>
    <w:rsid w:val="00315B56"/>
    <w:rsid w:val="007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AF7B-FFBC-473C-8106-6E8E3F6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WW8Num1z0">
    <w:name w:val="WW8Num1z0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dnucleare@miu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Bruno</cp:lastModifiedBy>
  <cp:revision>2</cp:revision>
  <cp:lastPrinted>2022-01-04T08:17:00Z</cp:lastPrinted>
  <dcterms:created xsi:type="dcterms:W3CDTF">2022-08-01T09:52:00Z</dcterms:created>
  <dcterms:modified xsi:type="dcterms:W3CDTF">2022-08-01T09:52:00Z</dcterms:modified>
</cp:coreProperties>
</file>